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7E8CE" w14:textId="30AEFC09" w:rsidR="003C28E9" w:rsidRPr="00355F23" w:rsidRDefault="007A437E">
      <w:pPr>
        <w:rPr>
          <w:b/>
          <w:bCs/>
          <w:color w:val="0070C0"/>
          <w:sz w:val="28"/>
          <w:szCs w:val="28"/>
        </w:rPr>
      </w:pPr>
      <w:r w:rsidRPr="00355F23">
        <w:rPr>
          <w:b/>
          <w:bCs/>
          <w:color w:val="0070C0"/>
          <w:sz w:val="28"/>
          <w:szCs w:val="28"/>
        </w:rPr>
        <w:t>Fællesskabsmodel</w:t>
      </w:r>
    </w:p>
    <w:p w14:paraId="4407A7A8" w14:textId="74B7AF52" w:rsidR="007A437E" w:rsidRDefault="007A437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E03908" w14:paraId="6C918DF6" w14:textId="77777777" w:rsidTr="00E03908">
        <w:tc>
          <w:tcPr>
            <w:tcW w:w="1925" w:type="dxa"/>
          </w:tcPr>
          <w:p w14:paraId="48FBB5F5" w14:textId="37A779BB" w:rsidR="00E03908" w:rsidRDefault="00FF3E3C">
            <w:r>
              <w:t>Dato</w:t>
            </w:r>
            <w:r w:rsidR="00E03908">
              <w:t>:</w:t>
            </w:r>
          </w:p>
          <w:p w14:paraId="13393FD2" w14:textId="27001393" w:rsidR="00E03908" w:rsidRDefault="00E03908"/>
        </w:tc>
        <w:tc>
          <w:tcPr>
            <w:tcW w:w="1925" w:type="dxa"/>
          </w:tcPr>
          <w:p w14:paraId="077F9E3C" w14:textId="7B1E5D0A" w:rsidR="00E03908" w:rsidRDefault="00FF3E3C">
            <w:r>
              <w:t>Elev</w:t>
            </w:r>
            <w:r w:rsidR="00E03908">
              <w:t>:</w:t>
            </w:r>
          </w:p>
          <w:p w14:paraId="16520D32" w14:textId="7B8063BF" w:rsidR="00E03908" w:rsidRDefault="00E03908"/>
        </w:tc>
        <w:tc>
          <w:tcPr>
            <w:tcW w:w="1926" w:type="dxa"/>
          </w:tcPr>
          <w:p w14:paraId="28E95527" w14:textId="683864D0" w:rsidR="00E03908" w:rsidRDefault="00FF3E3C">
            <w:r>
              <w:t>Klasse</w:t>
            </w:r>
            <w:r w:rsidR="00E03908">
              <w:t>:</w:t>
            </w:r>
          </w:p>
          <w:p w14:paraId="64D0E997" w14:textId="45E62369" w:rsidR="00E03908" w:rsidRDefault="00E03908"/>
        </w:tc>
        <w:tc>
          <w:tcPr>
            <w:tcW w:w="1926" w:type="dxa"/>
          </w:tcPr>
          <w:p w14:paraId="02D720D2" w14:textId="385557EA" w:rsidR="00E03908" w:rsidRDefault="00FF3E3C">
            <w:r>
              <w:t>Referent</w:t>
            </w:r>
            <w:r w:rsidR="00E03908">
              <w:t>:</w:t>
            </w:r>
          </w:p>
          <w:p w14:paraId="3D9E2910" w14:textId="1A748320" w:rsidR="00E03908" w:rsidRDefault="00E03908"/>
        </w:tc>
        <w:tc>
          <w:tcPr>
            <w:tcW w:w="1926" w:type="dxa"/>
          </w:tcPr>
          <w:p w14:paraId="74C13FA7" w14:textId="295ACC8B" w:rsidR="00E03908" w:rsidRDefault="00FF3E3C">
            <w:r>
              <w:t>Mødeleder</w:t>
            </w:r>
            <w:r w:rsidR="00E03908">
              <w:t>:</w:t>
            </w:r>
          </w:p>
          <w:p w14:paraId="779A112B" w14:textId="1212C2A0" w:rsidR="00E03908" w:rsidRDefault="00E03908"/>
        </w:tc>
      </w:tr>
    </w:tbl>
    <w:p w14:paraId="3021C953" w14:textId="63A890A4" w:rsidR="00E03908" w:rsidRDefault="00E03908" w:rsidP="00E0390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355F23" w:rsidRPr="00355F23" w14:paraId="14D0019D" w14:textId="77777777" w:rsidTr="00261340">
        <w:tc>
          <w:tcPr>
            <w:tcW w:w="9628" w:type="dxa"/>
            <w:gridSpan w:val="6"/>
            <w:shd w:val="clear" w:color="auto" w:fill="D9D9D9" w:themeFill="background1" w:themeFillShade="D9"/>
          </w:tcPr>
          <w:p w14:paraId="0C6188F6" w14:textId="4E75992D" w:rsidR="00261340" w:rsidRPr="00355F23" w:rsidRDefault="00261340" w:rsidP="00261340">
            <w:pPr>
              <w:rPr>
                <w:b/>
                <w:bCs/>
                <w:color w:val="0070C0"/>
              </w:rPr>
            </w:pPr>
            <w:r w:rsidRPr="00355F23">
              <w:rPr>
                <w:b/>
                <w:bCs/>
                <w:color w:val="0070C0"/>
              </w:rPr>
              <w:t>1. Kort beskrivelse af problemstilling</w:t>
            </w:r>
          </w:p>
        </w:tc>
      </w:tr>
      <w:tr w:rsidR="00261340" w14:paraId="2F656866" w14:textId="77777777" w:rsidTr="0050284A">
        <w:tc>
          <w:tcPr>
            <w:tcW w:w="9628" w:type="dxa"/>
            <w:gridSpan w:val="6"/>
          </w:tcPr>
          <w:p w14:paraId="4973578F" w14:textId="68F2E688" w:rsidR="00261340" w:rsidRDefault="00261340" w:rsidP="00261340"/>
          <w:p w14:paraId="4982EA97" w14:textId="77777777" w:rsidR="00261340" w:rsidRDefault="00261340" w:rsidP="00261340"/>
          <w:p w14:paraId="6ECFA7CD" w14:textId="6062CD85" w:rsidR="00261340" w:rsidRDefault="00261340" w:rsidP="00261340"/>
        </w:tc>
      </w:tr>
      <w:tr w:rsidR="00355F23" w:rsidRPr="00355F23" w14:paraId="51E8EFBF" w14:textId="77777777" w:rsidTr="00261340">
        <w:tc>
          <w:tcPr>
            <w:tcW w:w="9628" w:type="dxa"/>
            <w:gridSpan w:val="6"/>
            <w:shd w:val="clear" w:color="auto" w:fill="D9D9D9" w:themeFill="background1" w:themeFillShade="D9"/>
          </w:tcPr>
          <w:p w14:paraId="18CED5B3" w14:textId="6514D55F" w:rsidR="00261340" w:rsidRPr="00355F23" w:rsidRDefault="00261340" w:rsidP="00261340">
            <w:pPr>
              <w:rPr>
                <w:b/>
                <w:bCs/>
                <w:color w:val="0070C0"/>
              </w:rPr>
            </w:pPr>
            <w:r w:rsidRPr="00355F23">
              <w:rPr>
                <w:b/>
                <w:bCs/>
                <w:color w:val="0070C0"/>
              </w:rPr>
              <w:t>2. Målsætning</w:t>
            </w:r>
          </w:p>
        </w:tc>
      </w:tr>
      <w:tr w:rsidR="00261340" w14:paraId="37FD6B4A" w14:textId="77777777" w:rsidTr="0050284A">
        <w:tc>
          <w:tcPr>
            <w:tcW w:w="9628" w:type="dxa"/>
            <w:gridSpan w:val="6"/>
          </w:tcPr>
          <w:p w14:paraId="60C3BCC9" w14:textId="502E5E42" w:rsidR="00261340" w:rsidRDefault="00261340" w:rsidP="00261340"/>
          <w:p w14:paraId="1DE2F1C1" w14:textId="77777777" w:rsidR="00261340" w:rsidRDefault="00261340" w:rsidP="00261340"/>
          <w:p w14:paraId="239220B4" w14:textId="1009BDD1" w:rsidR="00261340" w:rsidRDefault="00261340" w:rsidP="00261340"/>
        </w:tc>
      </w:tr>
      <w:tr w:rsidR="00355F23" w:rsidRPr="00355F23" w14:paraId="0188CC11" w14:textId="77777777" w:rsidTr="00261340">
        <w:tc>
          <w:tcPr>
            <w:tcW w:w="9628" w:type="dxa"/>
            <w:gridSpan w:val="6"/>
            <w:shd w:val="clear" w:color="auto" w:fill="D9D9D9" w:themeFill="background1" w:themeFillShade="D9"/>
          </w:tcPr>
          <w:p w14:paraId="2D7F23AF" w14:textId="3547EB4C" w:rsidR="00261340" w:rsidRPr="00355F23" w:rsidRDefault="00261340" w:rsidP="00261340">
            <w:pPr>
              <w:rPr>
                <w:b/>
                <w:bCs/>
                <w:color w:val="0070C0"/>
              </w:rPr>
            </w:pPr>
            <w:r w:rsidRPr="00355F23">
              <w:rPr>
                <w:b/>
                <w:bCs/>
                <w:color w:val="0070C0"/>
              </w:rPr>
              <w:t>3. Opretholdende faktorer</w:t>
            </w:r>
          </w:p>
        </w:tc>
      </w:tr>
      <w:tr w:rsidR="00E03908" w14:paraId="5E6910FE" w14:textId="77777777" w:rsidTr="00EC180A">
        <w:tc>
          <w:tcPr>
            <w:tcW w:w="3208" w:type="dxa"/>
            <w:gridSpan w:val="2"/>
          </w:tcPr>
          <w:p w14:paraId="5BF4C8C8" w14:textId="77777777" w:rsidR="00E03908" w:rsidRDefault="00261340" w:rsidP="00E03908">
            <w:r>
              <w:t>Pædagogisk personale</w:t>
            </w:r>
          </w:p>
          <w:p w14:paraId="4ADE1BA1" w14:textId="4929998E" w:rsidR="00261340" w:rsidRDefault="00261340" w:rsidP="00E03908"/>
        </w:tc>
        <w:tc>
          <w:tcPr>
            <w:tcW w:w="6420" w:type="dxa"/>
            <w:gridSpan w:val="4"/>
          </w:tcPr>
          <w:p w14:paraId="45D6D9A9" w14:textId="77777777" w:rsidR="00E03908" w:rsidRDefault="00E03908" w:rsidP="00E03908"/>
        </w:tc>
      </w:tr>
      <w:tr w:rsidR="00261340" w14:paraId="509CC5CF" w14:textId="77777777" w:rsidTr="00EC180A">
        <w:tc>
          <w:tcPr>
            <w:tcW w:w="3208" w:type="dxa"/>
            <w:gridSpan w:val="2"/>
          </w:tcPr>
          <w:p w14:paraId="04919A63" w14:textId="77777777" w:rsidR="00261340" w:rsidRDefault="00261340" w:rsidP="00E03908">
            <w:r>
              <w:t>Kammerater</w:t>
            </w:r>
          </w:p>
          <w:p w14:paraId="0A8FA0EC" w14:textId="13F6F7EA" w:rsidR="00261340" w:rsidRDefault="00261340" w:rsidP="00E03908"/>
        </w:tc>
        <w:tc>
          <w:tcPr>
            <w:tcW w:w="6420" w:type="dxa"/>
            <w:gridSpan w:val="4"/>
          </w:tcPr>
          <w:p w14:paraId="431D2838" w14:textId="77777777" w:rsidR="00261340" w:rsidRDefault="00261340" w:rsidP="00E03908"/>
        </w:tc>
      </w:tr>
      <w:tr w:rsidR="00E03908" w14:paraId="0087013A" w14:textId="77777777" w:rsidTr="0049252F">
        <w:tc>
          <w:tcPr>
            <w:tcW w:w="3208" w:type="dxa"/>
            <w:gridSpan w:val="2"/>
          </w:tcPr>
          <w:p w14:paraId="1A10F852" w14:textId="77777777" w:rsidR="00E03908" w:rsidRDefault="00261340" w:rsidP="00E03908">
            <w:r>
              <w:t>Fællesskaber</w:t>
            </w:r>
          </w:p>
          <w:p w14:paraId="7F2CCBAC" w14:textId="0EDEF2B0" w:rsidR="00261340" w:rsidRDefault="00261340" w:rsidP="00E03908"/>
        </w:tc>
        <w:tc>
          <w:tcPr>
            <w:tcW w:w="6420" w:type="dxa"/>
            <w:gridSpan w:val="4"/>
          </w:tcPr>
          <w:p w14:paraId="454EF12C" w14:textId="77777777" w:rsidR="00E03908" w:rsidRDefault="00E03908" w:rsidP="00E03908"/>
        </w:tc>
      </w:tr>
      <w:tr w:rsidR="00261340" w14:paraId="017614C5" w14:textId="77777777" w:rsidTr="0049252F">
        <w:tc>
          <w:tcPr>
            <w:tcW w:w="3208" w:type="dxa"/>
            <w:gridSpan w:val="2"/>
          </w:tcPr>
          <w:p w14:paraId="0A7BF14C" w14:textId="77777777" w:rsidR="00261340" w:rsidRDefault="00261340" w:rsidP="00E03908">
            <w:r>
              <w:t>Forældre</w:t>
            </w:r>
          </w:p>
          <w:p w14:paraId="1FB889D7" w14:textId="7271955C" w:rsidR="00261340" w:rsidRDefault="00261340" w:rsidP="00E03908"/>
        </w:tc>
        <w:tc>
          <w:tcPr>
            <w:tcW w:w="6420" w:type="dxa"/>
            <w:gridSpan w:val="4"/>
          </w:tcPr>
          <w:p w14:paraId="058CB12F" w14:textId="77777777" w:rsidR="00261340" w:rsidRDefault="00261340" w:rsidP="00E03908"/>
        </w:tc>
      </w:tr>
      <w:tr w:rsidR="00261340" w14:paraId="6612A27F" w14:textId="77777777" w:rsidTr="0049252F">
        <w:tc>
          <w:tcPr>
            <w:tcW w:w="3208" w:type="dxa"/>
            <w:gridSpan w:val="2"/>
          </w:tcPr>
          <w:p w14:paraId="0FE5BFB2" w14:textId="77777777" w:rsidR="00261340" w:rsidRDefault="00261340" w:rsidP="00E03908">
            <w:r>
              <w:t>Elev</w:t>
            </w:r>
          </w:p>
          <w:p w14:paraId="1495B0E3" w14:textId="56AEEDCD" w:rsidR="00261340" w:rsidRDefault="00261340" w:rsidP="00E03908"/>
        </w:tc>
        <w:tc>
          <w:tcPr>
            <w:tcW w:w="6420" w:type="dxa"/>
            <w:gridSpan w:val="4"/>
          </w:tcPr>
          <w:p w14:paraId="4DAFA325" w14:textId="77777777" w:rsidR="00261340" w:rsidRDefault="00261340" w:rsidP="00E03908"/>
        </w:tc>
      </w:tr>
      <w:tr w:rsidR="00355F23" w:rsidRPr="00355F23" w14:paraId="3713D4FE" w14:textId="77777777" w:rsidTr="00261340">
        <w:tc>
          <w:tcPr>
            <w:tcW w:w="9628" w:type="dxa"/>
            <w:gridSpan w:val="6"/>
            <w:shd w:val="clear" w:color="auto" w:fill="D9D9D9" w:themeFill="background1" w:themeFillShade="D9"/>
          </w:tcPr>
          <w:p w14:paraId="15A00606" w14:textId="77365D6F" w:rsidR="00261340" w:rsidRPr="00355F23" w:rsidRDefault="00261340" w:rsidP="00E03908">
            <w:pPr>
              <w:rPr>
                <w:b/>
                <w:bCs/>
                <w:color w:val="0070C0"/>
              </w:rPr>
            </w:pPr>
            <w:r w:rsidRPr="00355F23">
              <w:rPr>
                <w:b/>
                <w:bCs/>
                <w:color w:val="0070C0"/>
              </w:rPr>
              <w:t>4. Potentialer og ressourcer</w:t>
            </w:r>
          </w:p>
        </w:tc>
      </w:tr>
      <w:tr w:rsidR="000631A7" w14:paraId="0169DC7B" w14:textId="77777777" w:rsidTr="0049252F">
        <w:tc>
          <w:tcPr>
            <w:tcW w:w="3208" w:type="dxa"/>
            <w:gridSpan w:val="2"/>
          </w:tcPr>
          <w:p w14:paraId="5117A6B5" w14:textId="77777777" w:rsidR="000631A7" w:rsidRDefault="000631A7" w:rsidP="000631A7">
            <w:r>
              <w:t>Pædagogisk personale</w:t>
            </w:r>
          </w:p>
          <w:p w14:paraId="18B45190" w14:textId="77777777" w:rsidR="000631A7" w:rsidRDefault="000631A7" w:rsidP="000631A7"/>
        </w:tc>
        <w:tc>
          <w:tcPr>
            <w:tcW w:w="6420" w:type="dxa"/>
            <w:gridSpan w:val="4"/>
          </w:tcPr>
          <w:p w14:paraId="58A9B3F6" w14:textId="77777777" w:rsidR="000631A7" w:rsidRDefault="000631A7" w:rsidP="000631A7"/>
        </w:tc>
      </w:tr>
      <w:tr w:rsidR="000631A7" w14:paraId="63D5E5B9" w14:textId="77777777" w:rsidTr="0049252F">
        <w:tc>
          <w:tcPr>
            <w:tcW w:w="3208" w:type="dxa"/>
            <w:gridSpan w:val="2"/>
          </w:tcPr>
          <w:p w14:paraId="136352AF" w14:textId="77777777" w:rsidR="000631A7" w:rsidRDefault="000631A7" w:rsidP="000631A7">
            <w:r>
              <w:t>Kammerater</w:t>
            </w:r>
          </w:p>
          <w:p w14:paraId="4021CEE1" w14:textId="77777777" w:rsidR="000631A7" w:rsidRDefault="000631A7" w:rsidP="000631A7"/>
        </w:tc>
        <w:tc>
          <w:tcPr>
            <w:tcW w:w="6420" w:type="dxa"/>
            <w:gridSpan w:val="4"/>
          </w:tcPr>
          <w:p w14:paraId="6C0A57C4" w14:textId="77777777" w:rsidR="000631A7" w:rsidRDefault="000631A7" w:rsidP="000631A7"/>
        </w:tc>
      </w:tr>
      <w:tr w:rsidR="000631A7" w14:paraId="323E5784" w14:textId="77777777" w:rsidTr="0049252F">
        <w:tc>
          <w:tcPr>
            <w:tcW w:w="3208" w:type="dxa"/>
            <w:gridSpan w:val="2"/>
          </w:tcPr>
          <w:p w14:paraId="6467D0C0" w14:textId="77777777" w:rsidR="000631A7" w:rsidRDefault="000631A7" w:rsidP="000631A7">
            <w:r>
              <w:t>Fællesskaber</w:t>
            </w:r>
          </w:p>
          <w:p w14:paraId="44F8276B" w14:textId="77777777" w:rsidR="000631A7" w:rsidRDefault="000631A7" w:rsidP="000631A7"/>
        </w:tc>
        <w:tc>
          <w:tcPr>
            <w:tcW w:w="6420" w:type="dxa"/>
            <w:gridSpan w:val="4"/>
          </w:tcPr>
          <w:p w14:paraId="7F0D09CF" w14:textId="77777777" w:rsidR="000631A7" w:rsidRDefault="000631A7" w:rsidP="000631A7"/>
        </w:tc>
      </w:tr>
      <w:tr w:rsidR="000631A7" w14:paraId="7BC110DE" w14:textId="77777777" w:rsidTr="0049252F">
        <w:tc>
          <w:tcPr>
            <w:tcW w:w="3208" w:type="dxa"/>
            <w:gridSpan w:val="2"/>
          </w:tcPr>
          <w:p w14:paraId="7DC03308" w14:textId="77777777" w:rsidR="000631A7" w:rsidRDefault="000631A7" w:rsidP="000631A7">
            <w:r>
              <w:t>Forældre</w:t>
            </w:r>
          </w:p>
          <w:p w14:paraId="040A8691" w14:textId="77777777" w:rsidR="000631A7" w:rsidRDefault="000631A7" w:rsidP="000631A7"/>
        </w:tc>
        <w:tc>
          <w:tcPr>
            <w:tcW w:w="6420" w:type="dxa"/>
            <w:gridSpan w:val="4"/>
          </w:tcPr>
          <w:p w14:paraId="22D90C7E" w14:textId="77777777" w:rsidR="000631A7" w:rsidRDefault="000631A7" w:rsidP="000631A7"/>
        </w:tc>
      </w:tr>
      <w:tr w:rsidR="000631A7" w14:paraId="4386AC6B" w14:textId="77777777" w:rsidTr="0049252F">
        <w:tc>
          <w:tcPr>
            <w:tcW w:w="3208" w:type="dxa"/>
            <w:gridSpan w:val="2"/>
          </w:tcPr>
          <w:p w14:paraId="5172BF94" w14:textId="77777777" w:rsidR="000631A7" w:rsidRDefault="000631A7" w:rsidP="000631A7">
            <w:r>
              <w:t>Elev</w:t>
            </w:r>
          </w:p>
          <w:p w14:paraId="0F1AE6E4" w14:textId="77777777" w:rsidR="000631A7" w:rsidRDefault="000631A7" w:rsidP="000631A7"/>
        </w:tc>
        <w:tc>
          <w:tcPr>
            <w:tcW w:w="6420" w:type="dxa"/>
            <w:gridSpan w:val="4"/>
          </w:tcPr>
          <w:p w14:paraId="1618767F" w14:textId="77777777" w:rsidR="000631A7" w:rsidRDefault="000631A7" w:rsidP="000631A7"/>
        </w:tc>
      </w:tr>
      <w:tr w:rsidR="00355F23" w:rsidRPr="00355F23" w14:paraId="456FE519" w14:textId="77777777" w:rsidTr="000943B4">
        <w:tc>
          <w:tcPr>
            <w:tcW w:w="9628" w:type="dxa"/>
            <w:gridSpan w:val="6"/>
            <w:shd w:val="clear" w:color="auto" w:fill="D9D9D9" w:themeFill="background1" w:themeFillShade="D9"/>
          </w:tcPr>
          <w:p w14:paraId="1D3CED7F" w14:textId="015016B9" w:rsidR="000631A7" w:rsidRPr="00355F23" w:rsidRDefault="000631A7" w:rsidP="000631A7">
            <w:pPr>
              <w:rPr>
                <w:b/>
                <w:bCs/>
                <w:color w:val="0070C0"/>
              </w:rPr>
            </w:pPr>
            <w:r w:rsidRPr="00355F23">
              <w:rPr>
                <w:b/>
                <w:bCs/>
                <w:color w:val="0070C0"/>
              </w:rPr>
              <w:t>5. Realistiske tiltag</w:t>
            </w:r>
          </w:p>
        </w:tc>
      </w:tr>
      <w:tr w:rsidR="000943B4" w14:paraId="4BE4FFA9" w14:textId="77777777" w:rsidTr="00C857B5">
        <w:tc>
          <w:tcPr>
            <w:tcW w:w="9628" w:type="dxa"/>
            <w:gridSpan w:val="6"/>
          </w:tcPr>
          <w:p w14:paraId="053FC178" w14:textId="77777777" w:rsidR="000943B4" w:rsidRDefault="000943B4" w:rsidP="000631A7"/>
          <w:p w14:paraId="1B8802ED" w14:textId="7E89BDB5" w:rsidR="000943B4" w:rsidRDefault="000943B4" w:rsidP="000631A7"/>
        </w:tc>
      </w:tr>
      <w:tr w:rsidR="00355F23" w:rsidRPr="00355F23" w14:paraId="3A9924B9" w14:textId="77777777" w:rsidTr="000943B4">
        <w:tc>
          <w:tcPr>
            <w:tcW w:w="9628" w:type="dxa"/>
            <w:gridSpan w:val="6"/>
            <w:shd w:val="clear" w:color="auto" w:fill="D9D9D9" w:themeFill="background1" w:themeFillShade="D9"/>
          </w:tcPr>
          <w:p w14:paraId="02315BBD" w14:textId="1D256B0C" w:rsidR="000943B4" w:rsidRPr="00355F23" w:rsidRDefault="000943B4" w:rsidP="000631A7">
            <w:pPr>
              <w:rPr>
                <w:b/>
                <w:bCs/>
                <w:color w:val="0070C0"/>
              </w:rPr>
            </w:pPr>
            <w:r w:rsidRPr="00355F23">
              <w:rPr>
                <w:b/>
                <w:bCs/>
                <w:color w:val="0070C0"/>
              </w:rPr>
              <w:t>6. Aftaler og koordinering</w:t>
            </w:r>
          </w:p>
        </w:tc>
      </w:tr>
      <w:tr w:rsidR="00782873" w14:paraId="1881E7E7" w14:textId="77777777" w:rsidTr="00C51F47">
        <w:tc>
          <w:tcPr>
            <w:tcW w:w="1604" w:type="dxa"/>
            <w:shd w:val="clear" w:color="auto" w:fill="D9D9D9" w:themeFill="background1" w:themeFillShade="D9"/>
          </w:tcPr>
          <w:p w14:paraId="7DF6F680" w14:textId="6270C7AB" w:rsidR="00782873" w:rsidRDefault="00C51F47" w:rsidP="00E03908">
            <w:r>
              <w:t>Tiltag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14:paraId="065B751B" w14:textId="4F1EBE52" w:rsidR="00782873" w:rsidRDefault="00C51F47" w:rsidP="00E03908">
            <w:r>
              <w:t>Hvem gør hvad?</w:t>
            </w:r>
          </w:p>
        </w:tc>
        <w:tc>
          <w:tcPr>
            <w:tcW w:w="1605" w:type="dxa"/>
            <w:shd w:val="clear" w:color="auto" w:fill="D9D9D9" w:themeFill="background1" w:themeFillShade="D9"/>
          </w:tcPr>
          <w:p w14:paraId="7DA82FCC" w14:textId="6ED9E9C5" w:rsidR="00782873" w:rsidRDefault="00C51F47" w:rsidP="00E03908">
            <w:r>
              <w:t>Hvordan?</w:t>
            </w:r>
          </w:p>
        </w:tc>
        <w:tc>
          <w:tcPr>
            <w:tcW w:w="1605" w:type="dxa"/>
            <w:shd w:val="clear" w:color="auto" w:fill="D9D9D9" w:themeFill="background1" w:themeFillShade="D9"/>
          </w:tcPr>
          <w:p w14:paraId="383E9EA5" w14:textId="01785C9F" w:rsidR="00782873" w:rsidRDefault="00C51F47" w:rsidP="00E03908">
            <w:r>
              <w:t>Hvornår?</w:t>
            </w:r>
          </w:p>
        </w:tc>
        <w:tc>
          <w:tcPr>
            <w:tcW w:w="1605" w:type="dxa"/>
            <w:shd w:val="clear" w:color="auto" w:fill="D9D9D9" w:themeFill="background1" w:themeFillShade="D9"/>
          </w:tcPr>
          <w:p w14:paraId="5558EB65" w14:textId="084E60F1" w:rsidR="00782873" w:rsidRDefault="00C51F47" w:rsidP="00E03908">
            <w:r>
              <w:t>Hvor længe?</w:t>
            </w:r>
          </w:p>
        </w:tc>
        <w:tc>
          <w:tcPr>
            <w:tcW w:w="1605" w:type="dxa"/>
            <w:shd w:val="clear" w:color="auto" w:fill="D9D9D9" w:themeFill="background1" w:themeFillShade="D9"/>
          </w:tcPr>
          <w:p w14:paraId="4F4B5828" w14:textId="11980A06" w:rsidR="00782873" w:rsidRDefault="00C51F47" w:rsidP="00E03908">
            <w:r>
              <w:t>Hvornår evaluerer vi?</w:t>
            </w:r>
          </w:p>
        </w:tc>
      </w:tr>
      <w:tr w:rsidR="00782873" w14:paraId="15937E57" w14:textId="77777777" w:rsidTr="00C51F47">
        <w:tc>
          <w:tcPr>
            <w:tcW w:w="1604" w:type="dxa"/>
            <w:shd w:val="clear" w:color="auto" w:fill="D9D9D9" w:themeFill="background1" w:themeFillShade="D9"/>
          </w:tcPr>
          <w:p w14:paraId="5F2A01CE" w14:textId="77777777" w:rsidR="00782873" w:rsidRDefault="00C51F47" w:rsidP="00E03908">
            <w:r>
              <w:t>1</w:t>
            </w:r>
          </w:p>
          <w:p w14:paraId="75152164" w14:textId="2DF65BBC" w:rsidR="00C51F47" w:rsidRDefault="00C51F47" w:rsidP="00E03908"/>
        </w:tc>
        <w:tc>
          <w:tcPr>
            <w:tcW w:w="1604" w:type="dxa"/>
          </w:tcPr>
          <w:p w14:paraId="46AEEDC4" w14:textId="77777777" w:rsidR="00782873" w:rsidRDefault="00782873" w:rsidP="00E03908"/>
        </w:tc>
        <w:tc>
          <w:tcPr>
            <w:tcW w:w="1605" w:type="dxa"/>
          </w:tcPr>
          <w:p w14:paraId="3FE45C88" w14:textId="77777777" w:rsidR="00782873" w:rsidRDefault="00782873" w:rsidP="00E03908"/>
        </w:tc>
        <w:tc>
          <w:tcPr>
            <w:tcW w:w="1605" w:type="dxa"/>
          </w:tcPr>
          <w:p w14:paraId="36BEAF90" w14:textId="77777777" w:rsidR="00782873" w:rsidRDefault="00782873" w:rsidP="00E03908"/>
        </w:tc>
        <w:tc>
          <w:tcPr>
            <w:tcW w:w="1605" w:type="dxa"/>
          </w:tcPr>
          <w:p w14:paraId="4C61FF34" w14:textId="77777777" w:rsidR="00782873" w:rsidRDefault="00782873" w:rsidP="00E03908"/>
        </w:tc>
        <w:tc>
          <w:tcPr>
            <w:tcW w:w="1605" w:type="dxa"/>
          </w:tcPr>
          <w:p w14:paraId="66884A33" w14:textId="77777777" w:rsidR="00782873" w:rsidRDefault="00782873" w:rsidP="00E03908"/>
        </w:tc>
      </w:tr>
      <w:tr w:rsidR="00C51F47" w14:paraId="1C31C728" w14:textId="77777777" w:rsidTr="00C51F47">
        <w:tc>
          <w:tcPr>
            <w:tcW w:w="1604" w:type="dxa"/>
            <w:shd w:val="clear" w:color="auto" w:fill="D9D9D9" w:themeFill="background1" w:themeFillShade="D9"/>
          </w:tcPr>
          <w:p w14:paraId="70A04490" w14:textId="77777777" w:rsidR="00C51F47" w:rsidRDefault="00C51F47" w:rsidP="00E03908">
            <w:r>
              <w:t>2</w:t>
            </w:r>
          </w:p>
          <w:p w14:paraId="5240A021" w14:textId="699412C0" w:rsidR="00C51F47" w:rsidRDefault="00C51F47" w:rsidP="00E03908"/>
        </w:tc>
        <w:tc>
          <w:tcPr>
            <w:tcW w:w="1604" w:type="dxa"/>
          </w:tcPr>
          <w:p w14:paraId="144BE250" w14:textId="77777777" w:rsidR="00C51F47" w:rsidRDefault="00C51F47" w:rsidP="00E03908"/>
        </w:tc>
        <w:tc>
          <w:tcPr>
            <w:tcW w:w="1605" w:type="dxa"/>
          </w:tcPr>
          <w:p w14:paraId="3E35E61D" w14:textId="77777777" w:rsidR="00C51F47" w:rsidRDefault="00C51F47" w:rsidP="00E03908"/>
        </w:tc>
        <w:tc>
          <w:tcPr>
            <w:tcW w:w="1605" w:type="dxa"/>
          </w:tcPr>
          <w:p w14:paraId="34C9B237" w14:textId="77777777" w:rsidR="00C51F47" w:rsidRDefault="00C51F47" w:rsidP="00E03908"/>
        </w:tc>
        <w:tc>
          <w:tcPr>
            <w:tcW w:w="1605" w:type="dxa"/>
          </w:tcPr>
          <w:p w14:paraId="38C6ACFD" w14:textId="77777777" w:rsidR="00C51F47" w:rsidRDefault="00C51F47" w:rsidP="00E03908"/>
        </w:tc>
        <w:tc>
          <w:tcPr>
            <w:tcW w:w="1605" w:type="dxa"/>
          </w:tcPr>
          <w:p w14:paraId="38E74AEA" w14:textId="77777777" w:rsidR="00C51F47" w:rsidRDefault="00C51F47" w:rsidP="00E03908"/>
        </w:tc>
      </w:tr>
      <w:tr w:rsidR="00C51F47" w14:paraId="5AA3E430" w14:textId="77777777" w:rsidTr="00C51F47">
        <w:tc>
          <w:tcPr>
            <w:tcW w:w="1604" w:type="dxa"/>
            <w:shd w:val="clear" w:color="auto" w:fill="D9D9D9" w:themeFill="background1" w:themeFillShade="D9"/>
          </w:tcPr>
          <w:p w14:paraId="0FF79839" w14:textId="77777777" w:rsidR="00C51F47" w:rsidRDefault="00C51F47" w:rsidP="00E03908">
            <w:r>
              <w:t>3</w:t>
            </w:r>
          </w:p>
          <w:p w14:paraId="2BC7107A" w14:textId="4F7328F8" w:rsidR="00C51F47" w:rsidRDefault="00C51F47" w:rsidP="00E03908"/>
        </w:tc>
        <w:tc>
          <w:tcPr>
            <w:tcW w:w="1604" w:type="dxa"/>
          </w:tcPr>
          <w:p w14:paraId="0ECFE92C" w14:textId="77777777" w:rsidR="00C51F47" w:rsidRDefault="00C51F47" w:rsidP="00E03908"/>
        </w:tc>
        <w:tc>
          <w:tcPr>
            <w:tcW w:w="1605" w:type="dxa"/>
          </w:tcPr>
          <w:p w14:paraId="5930F016" w14:textId="77777777" w:rsidR="00C51F47" w:rsidRDefault="00C51F47" w:rsidP="00E03908"/>
        </w:tc>
        <w:tc>
          <w:tcPr>
            <w:tcW w:w="1605" w:type="dxa"/>
          </w:tcPr>
          <w:p w14:paraId="45775130" w14:textId="77777777" w:rsidR="00C51F47" w:rsidRDefault="00C51F47" w:rsidP="00E03908"/>
        </w:tc>
        <w:tc>
          <w:tcPr>
            <w:tcW w:w="1605" w:type="dxa"/>
          </w:tcPr>
          <w:p w14:paraId="0D726613" w14:textId="77777777" w:rsidR="00C51F47" w:rsidRDefault="00C51F47" w:rsidP="00E03908"/>
        </w:tc>
        <w:tc>
          <w:tcPr>
            <w:tcW w:w="1605" w:type="dxa"/>
          </w:tcPr>
          <w:p w14:paraId="78C28CE3" w14:textId="77777777" w:rsidR="00C51F47" w:rsidRDefault="00C51F47" w:rsidP="00E03908"/>
        </w:tc>
      </w:tr>
      <w:tr w:rsidR="00355F23" w:rsidRPr="00355F23" w14:paraId="67115A42" w14:textId="77777777" w:rsidTr="00C51F47">
        <w:tc>
          <w:tcPr>
            <w:tcW w:w="9628" w:type="dxa"/>
            <w:gridSpan w:val="6"/>
            <w:shd w:val="clear" w:color="auto" w:fill="D9D9D9" w:themeFill="background1" w:themeFillShade="D9"/>
          </w:tcPr>
          <w:p w14:paraId="11AAF8A4" w14:textId="3854249E" w:rsidR="00C51F47" w:rsidRPr="00355F23" w:rsidRDefault="00C51F47" w:rsidP="00E03908">
            <w:pPr>
              <w:rPr>
                <w:b/>
                <w:bCs/>
                <w:color w:val="0070C0"/>
              </w:rPr>
            </w:pPr>
            <w:r w:rsidRPr="00355F23">
              <w:rPr>
                <w:b/>
                <w:bCs/>
                <w:color w:val="0070C0"/>
              </w:rPr>
              <w:t>7. Evaluering</w:t>
            </w:r>
          </w:p>
        </w:tc>
      </w:tr>
      <w:tr w:rsidR="00C51F47" w14:paraId="61C27D5D" w14:textId="77777777" w:rsidTr="009A3A2D">
        <w:tc>
          <w:tcPr>
            <w:tcW w:w="9628" w:type="dxa"/>
            <w:gridSpan w:val="6"/>
          </w:tcPr>
          <w:p w14:paraId="2077C612" w14:textId="77777777" w:rsidR="00C51F47" w:rsidRDefault="00C51F47" w:rsidP="00E03908"/>
          <w:p w14:paraId="6DA15839" w14:textId="08F7AB6A" w:rsidR="00C51F47" w:rsidRDefault="00C51F47" w:rsidP="00E03908"/>
        </w:tc>
      </w:tr>
    </w:tbl>
    <w:p w14:paraId="7E31C5F9" w14:textId="77777777" w:rsidR="00782873" w:rsidRDefault="00782873" w:rsidP="00E03908"/>
    <w:sectPr w:rsidR="00782873" w:rsidSect="007875C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409A"/>
    <w:multiLevelType w:val="hybridMultilevel"/>
    <w:tmpl w:val="0062108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37E"/>
    <w:rsid w:val="000631A7"/>
    <w:rsid w:val="000943B4"/>
    <w:rsid w:val="00261340"/>
    <w:rsid w:val="00355F23"/>
    <w:rsid w:val="003C28E9"/>
    <w:rsid w:val="00782873"/>
    <w:rsid w:val="007875CC"/>
    <w:rsid w:val="007A437E"/>
    <w:rsid w:val="00C51F47"/>
    <w:rsid w:val="00E03908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BBA52"/>
  <w15:chartTrackingRefBased/>
  <w15:docId w15:val="{4B8AFFA2-36AC-4A73-8CD0-FB8D2957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03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261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Vinkel (pv)</dc:creator>
  <cp:keywords/>
  <dc:description/>
  <cp:lastModifiedBy>Peter Vinkel (pv)</cp:lastModifiedBy>
  <cp:revision>3</cp:revision>
  <dcterms:created xsi:type="dcterms:W3CDTF">2022-09-27T07:11:00Z</dcterms:created>
  <dcterms:modified xsi:type="dcterms:W3CDTF">2022-09-27T10:26:00Z</dcterms:modified>
</cp:coreProperties>
</file>